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88"/>
        <w:gridCol w:w="1701"/>
        <w:gridCol w:w="1304"/>
        <w:gridCol w:w="1389"/>
        <w:gridCol w:w="1219"/>
        <w:gridCol w:w="1304"/>
        <w:gridCol w:w="1304"/>
        <w:gridCol w:w="1304"/>
        <w:gridCol w:w="1304"/>
        <w:gridCol w:w="1304"/>
        <w:gridCol w:w="1304"/>
      </w:tblGrid>
      <w:tr w:rsidR="00E134A9" w:rsidRPr="00E55DF6" w:rsidTr="002146C5">
        <w:trPr>
          <w:trHeight w:val="692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34A9" w:rsidRPr="00276D95" w:rsidRDefault="00E134A9" w:rsidP="006604F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ИЗВЕШТАЈ ЗА _</w:t>
            </w:r>
            <w:r w:rsidR="00530761">
              <w:rPr>
                <w:rFonts w:ascii="Times New Roman" w:hAnsi="Times New Roman" w:cs="Times New Roman"/>
                <w:b/>
              </w:rPr>
              <w:t>2019</w:t>
            </w:r>
            <w:r>
              <w:rPr>
                <w:rFonts w:ascii="Times New Roman" w:hAnsi="Times New Roman" w:cs="Times New Roman"/>
                <w:b/>
              </w:rPr>
              <w:t>______</w:t>
            </w:r>
          </w:p>
          <w:p w:rsidR="00E134A9" w:rsidRPr="00276D95" w:rsidRDefault="00E134A9" w:rsidP="00276D9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76D95">
              <w:rPr>
                <w:rFonts w:ascii="Times New Roman" w:hAnsi="Times New Roman" w:cs="Times New Roman"/>
                <w:b/>
              </w:rPr>
              <w:t>ГОДИНУ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76D9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34A9" w:rsidRDefault="00E134A9" w:rsidP="00276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сагласно чл. 44. Закона о инспекцијском надзору („Сл. гл. РС“ бр. 36/15)</w:t>
            </w: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134A9" w:rsidRPr="009A7335" w:rsidRDefault="00E134A9" w:rsidP="00283D80">
            <w:pPr>
              <w:rPr>
                <w:rFonts w:ascii="Times New Roman" w:hAnsi="Times New Roman" w:cs="Times New Roman"/>
                <w:b/>
              </w:rPr>
            </w:pPr>
            <w:r w:rsidRPr="009A7335">
              <w:rPr>
                <w:rFonts w:ascii="Times New Roman" w:hAnsi="Times New Roman" w:cs="Times New Roman"/>
                <w:b/>
              </w:rPr>
              <w:t>НАЗИВ ИНСПЕКЦИЈЕ</w:t>
            </w:r>
            <w:r>
              <w:rPr>
                <w:rFonts w:ascii="Times New Roman" w:hAnsi="Times New Roman" w:cs="Times New Roman"/>
                <w:b/>
              </w:rPr>
              <w:t xml:space="preserve"> ЗЖС</w:t>
            </w:r>
            <w:r w:rsidRPr="009A7335">
              <w:rPr>
                <w:rFonts w:ascii="Times New Roman" w:hAnsi="Times New Roman" w:cs="Times New Roman"/>
                <w:b/>
              </w:rPr>
              <w:t xml:space="preserve"> ЈЛС</w:t>
            </w:r>
            <w:r w:rsidRPr="00B92A24">
              <w:rPr>
                <w:rFonts w:ascii="Times New Roman" w:hAnsi="Times New Roman" w:cs="Times New Roman"/>
                <w:b/>
                <w:sz w:val="20"/>
                <w:szCs w:val="20"/>
              </w:rPr>
              <w:t>: ___</w:t>
            </w:r>
            <w:r w:rsidR="00530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СВИЛАЈНАЦ</w:t>
            </w:r>
            <w:r w:rsidRPr="00B92A24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</w:t>
            </w:r>
            <w:r w:rsidR="00B92A24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  <w:r w:rsidRPr="00B92A24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</w:tc>
      </w:tr>
      <w:tr w:rsidR="00E134A9" w:rsidRPr="00E55DF6" w:rsidTr="002146C5">
        <w:trPr>
          <w:trHeight w:val="340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34A9" w:rsidRPr="006604FC" w:rsidRDefault="00E134A9" w:rsidP="0066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134A9" w:rsidRPr="00276D95" w:rsidRDefault="00E134A9" w:rsidP="0066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95">
              <w:rPr>
                <w:rFonts w:ascii="Times New Roman" w:hAnsi="Times New Roman" w:cs="Times New Roman"/>
                <w:b/>
                <w:sz w:val="24"/>
                <w:szCs w:val="24"/>
              </w:rPr>
              <w:t>ОБЛАСТ ИНСПЕКЦИЈСКОГ НАДЗОРА</w:t>
            </w:r>
          </w:p>
        </w:tc>
      </w:tr>
      <w:tr w:rsidR="00E134A9" w:rsidRPr="00E55DF6" w:rsidTr="002146C5">
        <w:trPr>
          <w:trHeight w:val="497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134A9" w:rsidRPr="00E55DF6" w:rsidRDefault="00E134A9" w:rsidP="0066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34A9" w:rsidRPr="006604FC" w:rsidRDefault="00E134A9" w:rsidP="00660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4FC">
              <w:rPr>
                <w:rFonts w:ascii="Times New Roman" w:hAnsi="Times New Roman" w:cs="Times New Roman"/>
                <w:b/>
                <w:sz w:val="20"/>
                <w:szCs w:val="20"/>
              </w:rPr>
              <w:t>ЗЖС</w:t>
            </w:r>
          </w:p>
        </w:tc>
        <w:tc>
          <w:tcPr>
            <w:tcW w:w="138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34A9" w:rsidRPr="006604FC" w:rsidRDefault="00E134A9" w:rsidP="00660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СТУДИЈА О ПРОЦЕНИ УТИЦАЈА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34A9" w:rsidRPr="00EE1A45" w:rsidRDefault="00E134A9" w:rsidP="00660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IPPC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34A9" w:rsidRPr="006604FC" w:rsidRDefault="00E134A9" w:rsidP="00660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ОТПАД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34A9" w:rsidRPr="006604FC" w:rsidRDefault="00E134A9" w:rsidP="00660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ВАЗДУХ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34A9" w:rsidRPr="006604FC" w:rsidRDefault="00E134A9" w:rsidP="00660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БУКА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34A9" w:rsidRPr="006604FC" w:rsidRDefault="00E134A9" w:rsidP="00660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НЕЈОН. ЗРАЧЕЊА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34A9" w:rsidRPr="006604FC" w:rsidRDefault="00E134A9" w:rsidP="00660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ПРИРОДА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34A9" w:rsidRPr="006604FC" w:rsidRDefault="00E134A9" w:rsidP="00660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4FC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</w:p>
        </w:tc>
      </w:tr>
      <w:tr w:rsidR="00E134A9" w:rsidRPr="00E55DF6" w:rsidTr="00FE4848">
        <w:trPr>
          <w:trHeight w:val="397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34A9" w:rsidRDefault="00E134A9" w:rsidP="00582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DDAD"/>
            <w:vAlign w:val="center"/>
          </w:tcPr>
          <w:p w:rsidR="00E134A9" w:rsidRPr="00D42E3D" w:rsidRDefault="00E134A9" w:rsidP="006604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3D">
              <w:rPr>
                <w:rFonts w:ascii="Times New Roman" w:hAnsi="Times New Roman" w:cs="Times New Roman"/>
                <w:b/>
              </w:rPr>
              <w:t xml:space="preserve">ИНСПЕКЦИЈСКИ </w:t>
            </w:r>
            <w:r w:rsidR="00D42E3D">
              <w:rPr>
                <w:rFonts w:ascii="Times New Roman" w:hAnsi="Times New Roman" w:cs="Times New Roman"/>
                <w:b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</w:rPr>
              <w:t xml:space="preserve">НАДЗОРИ </w:t>
            </w:r>
            <w:r w:rsidR="00D42E3D">
              <w:rPr>
                <w:rFonts w:ascii="Times New Roman" w:hAnsi="Times New Roman" w:cs="Times New Roman"/>
                <w:b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</w:rPr>
              <w:t xml:space="preserve">НАД </w:t>
            </w:r>
            <w:r w:rsidR="00D42E3D">
              <w:rPr>
                <w:rFonts w:ascii="Times New Roman" w:hAnsi="Times New Roman" w:cs="Times New Roman"/>
                <w:b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</w:rPr>
              <w:t xml:space="preserve">РЕГИСТРОВАНИМ </w:t>
            </w:r>
            <w:r w:rsidR="00D42E3D">
              <w:rPr>
                <w:rFonts w:ascii="Times New Roman" w:hAnsi="Times New Roman" w:cs="Times New Roman"/>
                <w:b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</w:rPr>
              <w:t>СУБЈЕКТИМА</w:t>
            </w:r>
          </w:p>
        </w:tc>
      </w:tr>
      <w:tr w:rsidR="00460557" w:rsidRPr="00E55DF6" w:rsidTr="002146C5">
        <w:trPr>
          <w:trHeight w:val="34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5DF6" w:rsidRPr="00582EFE" w:rsidRDefault="00582EFE" w:rsidP="00582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инспекцијских надзора </w:t>
            </w:r>
            <w:r w:rsidRPr="00582EFE">
              <w:rPr>
                <w:rFonts w:ascii="Times New Roman" w:hAnsi="Times New Roman" w:cs="Times New Roman"/>
                <w:b/>
              </w:rPr>
              <w:t>планираних</w:t>
            </w:r>
            <w:r>
              <w:rPr>
                <w:rFonts w:ascii="Times New Roman" w:hAnsi="Times New Roman" w:cs="Times New Roman"/>
              </w:rPr>
              <w:t xml:space="preserve"> Годишњим планом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60557" w:rsidRPr="00E55DF6" w:rsidTr="002146C5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5DF6" w:rsidRPr="00582EFE" w:rsidRDefault="00582EFE" w:rsidP="0066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</w:t>
            </w:r>
            <w:r w:rsidR="00F7140B">
              <w:rPr>
                <w:rFonts w:ascii="Times New Roman" w:hAnsi="Times New Roman" w:cs="Times New Roman"/>
              </w:rPr>
              <w:t xml:space="preserve">извршених </w:t>
            </w:r>
            <w:r w:rsidRPr="00582EFE">
              <w:rPr>
                <w:rFonts w:ascii="Times New Roman" w:hAnsi="Times New Roman" w:cs="Times New Roman"/>
                <w:b/>
                <w:sz w:val="24"/>
                <w:szCs w:val="24"/>
              </w:rPr>
              <w:t>редовних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60557" w:rsidRPr="00E55DF6" w:rsidTr="000F7D28">
        <w:trPr>
          <w:trHeight w:val="145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82EFE" w:rsidRPr="00582EFE" w:rsidRDefault="00582EFE" w:rsidP="00582EF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</w:t>
            </w:r>
            <w:r w:rsidRPr="00582EFE">
              <w:rPr>
                <w:rFonts w:ascii="Times New Roman" w:hAnsi="Times New Roman" w:cs="Times New Roman"/>
                <w:b/>
                <w:sz w:val="24"/>
                <w:szCs w:val="24"/>
              </w:rPr>
              <w:t>ванредних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2EFE" w:rsidRPr="00582EFE" w:rsidRDefault="00582EFE" w:rsidP="0066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представци, или ако је процењен висок или критичан ризик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582EFE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  <w:vAlign w:val="center"/>
          </w:tcPr>
          <w:p w:rsidR="00582EFE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19" w:type="dxa"/>
            <w:vAlign w:val="center"/>
          </w:tcPr>
          <w:p w:rsidR="00582EFE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582EFE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</w:tcPr>
          <w:p w:rsidR="00582EFE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582EFE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582EFE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582EFE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82EFE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F7D28" w:rsidRPr="00E55DF6" w:rsidTr="000F7D28">
        <w:trPr>
          <w:trHeight w:val="979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D28" w:rsidRPr="00E55DF6" w:rsidRDefault="000F7D28" w:rsidP="0066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7D28" w:rsidRPr="000F7D28" w:rsidRDefault="000F7D28" w:rsidP="0066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захтеву надзираног субјекта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F7D28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vAlign w:val="center"/>
          </w:tcPr>
          <w:p w:rsidR="000F7D28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19" w:type="dxa"/>
            <w:vAlign w:val="center"/>
          </w:tcPr>
          <w:p w:rsidR="000F7D28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0F7D28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0F7D28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F7D28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F7D28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F7D28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F7D28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60557" w:rsidRPr="00E55DF6" w:rsidTr="002146C5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639D" w:rsidRPr="009C2693" w:rsidRDefault="009C2693" w:rsidP="0066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</w:t>
            </w:r>
            <w:r w:rsidRPr="009C2693">
              <w:rPr>
                <w:rFonts w:ascii="Times New Roman" w:hAnsi="Times New Roman" w:cs="Times New Roman"/>
                <w:b/>
              </w:rPr>
              <w:t>контролних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19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0557" w:rsidRPr="00E55DF6" w:rsidTr="002146C5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639D" w:rsidRPr="00C42F76" w:rsidRDefault="00C42F76" w:rsidP="00F53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записника</w:t>
            </w:r>
            <w:r w:rsidR="00F53EE5">
              <w:rPr>
                <w:rFonts w:ascii="Times New Roman" w:hAnsi="Times New Roman" w:cs="Times New Roman"/>
              </w:rPr>
              <w:t xml:space="preserve"> о извршеним ИН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5DF6" w:rsidRPr="00E55DF6" w:rsidRDefault="00230E37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60557" w:rsidRPr="00E55DF6" w:rsidTr="002146C5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5DF6" w:rsidRPr="00C42F76" w:rsidRDefault="00C42F76" w:rsidP="00C42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записника са изреченим мерама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89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60557" w:rsidRPr="00E55DF6" w:rsidTr="002146C5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5DF6" w:rsidRPr="00F53EE5" w:rsidRDefault="00F53EE5" w:rsidP="0066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службених белешки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60557" w:rsidRPr="00E55DF6" w:rsidTr="002146C5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5DF6" w:rsidRPr="000A41BC" w:rsidRDefault="000A41BC" w:rsidP="0066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Укупан број донетих </w:t>
            </w:r>
            <w:r w:rsidRPr="000A41BC">
              <w:rPr>
                <w:rFonts w:ascii="Times New Roman" w:hAnsi="Times New Roman" w:cs="Times New Roman"/>
                <w:b/>
              </w:rPr>
              <w:t>решења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89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19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0557" w:rsidRPr="00E55DF6" w:rsidTr="002146C5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5DF6" w:rsidRPr="000A41BC" w:rsidRDefault="000A41BC" w:rsidP="0066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Укупан број изречених </w:t>
            </w:r>
            <w:r w:rsidRPr="000A41BC">
              <w:rPr>
                <w:rFonts w:ascii="Times New Roman" w:hAnsi="Times New Roman" w:cs="Times New Roman"/>
                <w:b/>
              </w:rPr>
              <w:t>забрана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89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19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5DF6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49F5" w:rsidRPr="00E55DF6" w:rsidTr="002146C5">
        <w:trPr>
          <w:cantSplit/>
          <w:trHeight w:val="794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E49F5" w:rsidRDefault="007E49F5" w:rsidP="007E49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49F5">
              <w:rPr>
                <w:rFonts w:ascii="Times New Roman" w:hAnsi="Times New Roman" w:cs="Times New Roman"/>
                <w:b/>
              </w:rPr>
              <w:t xml:space="preserve">Превентивно </w:t>
            </w:r>
            <w:r>
              <w:rPr>
                <w:rFonts w:ascii="Times New Roman" w:hAnsi="Times New Roman" w:cs="Times New Roman"/>
              </w:rPr>
              <w:t>деловање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49F5" w:rsidRDefault="007E49F5" w:rsidP="006604FC">
            <w:pPr>
              <w:rPr>
                <w:rFonts w:ascii="Times New Roman" w:hAnsi="Times New Roman" w:cs="Times New Roman"/>
              </w:rPr>
            </w:pPr>
            <w:r w:rsidRPr="00CE68F9">
              <w:rPr>
                <w:rFonts w:ascii="Times New Roman" w:hAnsi="Times New Roman" w:cs="Times New Roman"/>
                <w:b/>
              </w:rPr>
              <w:t>Превентивни</w:t>
            </w:r>
            <w:r>
              <w:rPr>
                <w:rFonts w:ascii="Times New Roman" w:hAnsi="Times New Roman" w:cs="Times New Roman"/>
              </w:rPr>
              <w:t xml:space="preserve"> инспекцијски надзори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7E49F5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vAlign w:val="center"/>
          </w:tcPr>
          <w:p w:rsidR="007E49F5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7E49F5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7E49F5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7E49F5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7E49F5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7E49F5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7E49F5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E49F5" w:rsidRPr="00E55DF6" w:rsidRDefault="00E12869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E49F5" w:rsidRPr="00E55DF6" w:rsidTr="002146C5">
        <w:trPr>
          <w:cantSplit/>
          <w:trHeight w:val="794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49F5" w:rsidRDefault="007E49F5" w:rsidP="0066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49F5" w:rsidRDefault="007E49F5" w:rsidP="00660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Службене </w:t>
            </w:r>
            <w:r w:rsidRPr="00CE68F9">
              <w:rPr>
                <w:rFonts w:ascii="Times New Roman" w:hAnsi="Times New Roman" w:cs="Times New Roman"/>
                <w:b/>
              </w:rPr>
              <w:t>саветодавне посете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7E49F5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vAlign w:val="center"/>
          </w:tcPr>
          <w:p w:rsidR="007E49F5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19" w:type="dxa"/>
            <w:vAlign w:val="center"/>
          </w:tcPr>
          <w:p w:rsidR="007E49F5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7E49F5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7E49F5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7E49F5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7E49F5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7E49F5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E49F5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46C5" w:rsidRPr="00E55DF6" w:rsidTr="002146C5">
        <w:trPr>
          <w:trHeight w:val="56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A21CF" w:rsidRPr="006A21CF" w:rsidRDefault="006A21CF" w:rsidP="006A2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2BC8">
              <w:rPr>
                <w:rFonts w:ascii="Times New Roman" w:hAnsi="Times New Roman" w:cs="Times New Roman"/>
              </w:rPr>
              <w:lastRenderedPageBreak/>
              <w:t xml:space="preserve">Број </w:t>
            </w:r>
            <w:r w:rsidRPr="00460557">
              <w:rPr>
                <w:rFonts w:ascii="Times New Roman" w:hAnsi="Times New Roman" w:cs="Times New Roman"/>
                <w:b/>
              </w:rPr>
              <w:t xml:space="preserve">поднетих </w:t>
            </w:r>
            <w:r w:rsidRPr="00460557">
              <w:rPr>
                <w:rFonts w:ascii="Times New Roman" w:hAnsi="Times New Roman" w:cs="Times New Roman"/>
              </w:rPr>
              <w:t>пријава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21CF" w:rsidRPr="006A21CF" w:rsidRDefault="006A21CF" w:rsidP="006A21CF">
            <w:pPr>
              <w:rPr>
                <w:rFonts w:ascii="Times New Roman" w:hAnsi="Times New Roman" w:cs="Times New Roman"/>
              </w:rPr>
            </w:pPr>
            <w:r w:rsidRPr="006A21CF">
              <w:rPr>
                <w:rFonts w:ascii="Times New Roman" w:hAnsi="Times New Roman" w:cs="Times New Roman"/>
                <w:b/>
              </w:rPr>
              <w:t>Прекршајне</w:t>
            </w:r>
            <w:r>
              <w:rPr>
                <w:rFonts w:ascii="Times New Roman" w:hAnsi="Times New Roman" w:cs="Times New Roman"/>
              </w:rPr>
              <w:t xml:space="preserve"> пријаве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89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19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2146C5" w:rsidRPr="00E55DF6" w:rsidTr="002146C5">
        <w:trPr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21CF" w:rsidRPr="00E55DF6" w:rsidRDefault="006A21CF" w:rsidP="0066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21CF" w:rsidRPr="006A21CF" w:rsidRDefault="006A21CF" w:rsidP="006A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Пријаве за </w:t>
            </w:r>
            <w:r w:rsidRPr="006A21CF">
              <w:rPr>
                <w:rFonts w:ascii="Times New Roman" w:hAnsi="Times New Roman" w:cs="Times New Roman"/>
                <w:b/>
              </w:rPr>
              <w:t>привредни преступ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89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19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2146C5" w:rsidRPr="00E55DF6" w:rsidTr="002146C5">
        <w:trPr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21CF" w:rsidRPr="00E55DF6" w:rsidRDefault="006A21CF" w:rsidP="0066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21CF" w:rsidRPr="006A21CF" w:rsidRDefault="006A21CF" w:rsidP="006A21CF">
            <w:pPr>
              <w:rPr>
                <w:rFonts w:ascii="Times New Roman" w:hAnsi="Times New Roman" w:cs="Times New Roman"/>
              </w:rPr>
            </w:pPr>
            <w:r w:rsidRPr="006A21CF">
              <w:rPr>
                <w:rFonts w:ascii="Times New Roman" w:hAnsi="Times New Roman" w:cs="Times New Roman"/>
                <w:b/>
              </w:rPr>
              <w:t>Кривичне</w:t>
            </w:r>
            <w:r>
              <w:rPr>
                <w:rFonts w:ascii="Times New Roman" w:hAnsi="Times New Roman" w:cs="Times New Roman"/>
              </w:rPr>
              <w:t xml:space="preserve"> пријава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89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19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A21CF" w:rsidRPr="00E55DF6" w:rsidRDefault="00ED147A" w:rsidP="006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D42E3D" w:rsidRPr="00E55DF6" w:rsidTr="009D0C95">
        <w:trPr>
          <w:trHeight w:val="39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thinDiagStripe" w:color="auto" w:fill="BFBFBF" w:themeFill="background1" w:themeFillShade="BF"/>
            <w:vAlign w:val="center"/>
          </w:tcPr>
          <w:p w:rsidR="00D42E3D" w:rsidRPr="00D42E3D" w:rsidRDefault="00D42E3D" w:rsidP="00D42E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9C891"/>
            <w:vAlign w:val="center"/>
          </w:tcPr>
          <w:p w:rsidR="00D42E3D" w:rsidRPr="00D42E3D" w:rsidRDefault="00D42E3D" w:rsidP="00D42E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3D">
              <w:rPr>
                <w:rFonts w:ascii="Times New Roman" w:hAnsi="Times New Roman" w:cs="Times New Roman"/>
                <w:b/>
              </w:rPr>
              <w:t xml:space="preserve">ИНСПЕКЦИЈСКИ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</w:rPr>
              <w:t xml:space="preserve">НАДЗОРИ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</w:rPr>
              <w:t xml:space="preserve">НАД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</w:rPr>
              <w:t xml:space="preserve">НЕРЕГИСТРОВАНИМ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42E3D">
              <w:rPr>
                <w:rFonts w:ascii="Times New Roman" w:hAnsi="Times New Roman" w:cs="Times New Roman"/>
                <w:b/>
              </w:rPr>
              <w:t>СУБЈЕКТИМА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2A29">
              <w:rPr>
                <w:rFonts w:ascii="Times New Roman" w:hAnsi="Times New Roman" w:cs="Times New Roman"/>
              </w:rPr>
              <w:t>(чл</w:t>
            </w:r>
            <w:r>
              <w:rPr>
                <w:rFonts w:ascii="Times New Roman" w:hAnsi="Times New Roman" w:cs="Times New Roman"/>
              </w:rPr>
              <w:t>ан</w:t>
            </w:r>
            <w:r w:rsidRPr="00A62A29">
              <w:rPr>
                <w:rFonts w:ascii="Times New Roman" w:hAnsi="Times New Roman" w:cs="Times New Roman"/>
              </w:rPr>
              <w:t xml:space="preserve"> 33</w:t>
            </w:r>
            <w:r>
              <w:rPr>
                <w:rFonts w:ascii="Times New Roman" w:hAnsi="Times New Roman" w:cs="Times New Roman"/>
              </w:rPr>
              <w:t>.</w:t>
            </w:r>
            <w:r w:rsidRPr="00A62A29">
              <w:rPr>
                <w:rFonts w:ascii="Times New Roman" w:hAnsi="Times New Roman" w:cs="Times New Roman"/>
              </w:rPr>
              <w:t xml:space="preserve"> ЗОИН</w:t>
            </w:r>
            <w:r>
              <w:rPr>
                <w:rFonts w:ascii="Times New Roman" w:hAnsi="Times New Roman" w:cs="Times New Roman"/>
              </w:rPr>
              <w:t>-а</w:t>
            </w:r>
            <w:r w:rsidRPr="00A62A29">
              <w:rPr>
                <w:rFonts w:ascii="Times New Roman" w:hAnsi="Times New Roman" w:cs="Times New Roman"/>
              </w:rPr>
              <w:t>)</w:t>
            </w:r>
          </w:p>
        </w:tc>
      </w:tr>
      <w:tr w:rsidR="00D42E3D" w:rsidRPr="00E55DF6" w:rsidTr="002146C5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42E3D" w:rsidRPr="00E134A9" w:rsidRDefault="00D42E3D" w:rsidP="00D42E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Број инспекцијских надзора над </w:t>
            </w:r>
            <w:r w:rsidRPr="00A62A29">
              <w:rPr>
                <w:rFonts w:ascii="Times New Roman" w:hAnsi="Times New Roman" w:cs="Times New Roman"/>
                <w:b/>
              </w:rPr>
              <w:t>нерегистро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62A29">
              <w:rPr>
                <w:rFonts w:ascii="Times New Roman" w:hAnsi="Times New Roman" w:cs="Times New Roman"/>
                <w:b/>
              </w:rPr>
              <w:t>ваним субјектима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E3D" w:rsidRPr="00E55DF6" w:rsidRDefault="00ED147A" w:rsidP="00D4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D42E3D" w:rsidRPr="00E55DF6" w:rsidRDefault="00ED147A" w:rsidP="00D4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D42E3D" w:rsidRPr="00E55DF6" w:rsidRDefault="00ED147A" w:rsidP="00D4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D42E3D" w:rsidRPr="00E55DF6" w:rsidRDefault="00ED147A" w:rsidP="00D4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D42E3D" w:rsidRPr="00E55DF6" w:rsidRDefault="00ED147A" w:rsidP="00D4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D42E3D" w:rsidRPr="00E55DF6" w:rsidRDefault="00ED147A" w:rsidP="00D4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D42E3D" w:rsidRPr="00E55DF6" w:rsidRDefault="00ED147A" w:rsidP="00D4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42E3D" w:rsidRPr="00E55DF6" w:rsidRDefault="00ED147A" w:rsidP="00D4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2E3D" w:rsidRPr="00E55DF6" w:rsidRDefault="00ED147A" w:rsidP="00D4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:rsidR="000F7D28" w:rsidRDefault="000F7D2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62290" w:rsidRPr="0075693C" w:rsidRDefault="00F6229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693C">
        <w:rPr>
          <w:rFonts w:ascii="Times New Roman" w:hAnsi="Times New Roman" w:cs="Times New Roman"/>
          <w:b/>
          <w:i/>
          <w:sz w:val="28"/>
          <w:szCs w:val="28"/>
          <w:u w:val="single"/>
        </w:rPr>
        <w:t>Легенда:</w:t>
      </w:r>
    </w:p>
    <w:p w:rsidR="000F7D28" w:rsidRDefault="00F62290" w:rsidP="000F7D28">
      <w:pPr>
        <w:rPr>
          <w:rFonts w:ascii="Times New Roman" w:hAnsi="Times New Roman" w:cs="Times New Roman"/>
          <w:sz w:val="24"/>
          <w:szCs w:val="24"/>
        </w:rPr>
      </w:pPr>
      <w:r w:rsidRPr="00F62290">
        <w:rPr>
          <w:rFonts w:ascii="Times New Roman" w:hAnsi="Times New Roman" w:cs="Times New Roman"/>
          <w:sz w:val="24"/>
          <w:szCs w:val="24"/>
        </w:rPr>
        <w:t xml:space="preserve">ОБЛАСТ НАДЗОРА: </w:t>
      </w:r>
    </w:p>
    <w:p w:rsidR="00F62290" w:rsidRPr="00F62290" w:rsidRDefault="00F62290" w:rsidP="000F7D2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2290">
        <w:rPr>
          <w:rFonts w:ascii="Times New Roman" w:hAnsi="Times New Roman" w:cs="Times New Roman"/>
          <w:b/>
          <w:sz w:val="24"/>
          <w:szCs w:val="24"/>
        </w:rPr>
        <w:t>ЗЖС</w:t>
      </w:r>
      <w:r>
        <w:rPr>
          <w:rFonts w:ascii="Times New Roman" w:hAnsi="Times New Roman" w:cs="Times New Roman"/>
          <w:sz w:val="24"/>
          <w:szCs w:val="24"/>
        </w:rPr>
        <w:t xml:space="preserve"> - Инспекцијски надзори у области спровођења </w:t>
      </w:r>
      <w:r w:rsidRPr="00E614C5">
        <w:rPr>
          <w:rFonts w:ascii="Times New Roman" w:hAnsi="Times New Roman" w:cs="Times New Roman"/>
          <w:i/>
          <w:sz w:val="24"/>
          <w:szCs w:val="24"/>
        </w:rPr>
        <w:t>Закона о заштити животне средине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A75" w:rsidRPr="00785A75">
        <w:rPr>
          <w:rFonts w:ascii="Times New Roman" w:hAnsi="Times New Roman" w:cs="Times New Roman"/>
          <w:i/>
          <w:sz w:val="24"/>
          <w:szCs w:val="24"/>
        </w:rPr>
        <w:t>(„Сл. гласник РС“, бр. 135/04, 36/09, 72/09, 43/11 и 14/16)</w:t>
      </w:r>
      <w:r w:rsidR="00785A75">
        <w:rPr>
          <w:rFonts w:ascii="Times New Roman" w:hAnsi="Times New Roman" w:cs="Times New Roman"/>
          <w:sz w:val="24"/>
          <w:szCs w:val="24"/>
        </w:rPr>
        <w:t xml:space="preserve"> </w:t>
      </w:r>
      <w:r w:rsidR="00E614C5"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  <w:r w:rsidR="000F7D28">
        <w:rPr>
          <w:rFonts w:ascii="Times New Roman" w:hAnsi="Times New Roman" w:cs="Times New Roman"/>
          <w:sz w:val="24"/>
          <w:szCs w:val="24"/>
        </w:rPr>
        <w:t xml:space="preserve"> енергетска лиценца</w:t>
      </w:r>
    </w:p>
    <w:p w:rsidR="00F62290" w:rsidRDefault="00E614C5" w:rsidP="000F7D2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14C5">
        <w:rPr>
          <w:rFonts w:ascii="Times New Roman" w:hAnsi="Times New Roman" w:cs="Times New Roman"/>
          <w:b/>
          <w:sz w:val="24"/>
          <w:szCs w:val="24"/>
        </w:rPr>
        <w:t>СТУДИЈА О ПРОЦЕНИ УТИЦАЈА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sz w:val="24"/>
          <w:szCs w:val="24"/>
        </w:rPr>
        <w:t>Закона о процени утицаја на животну средину</w:t>
      </w:r>
      <w:r w:rsidR="00785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5A75" w:rsidRPr="00785A75">
        <w:rPr>
          <w:rFonts w:ascii="Times New Roman" w:hAnsi="Times New Roman" w:cs="Times New Roman"/>
          <w:i/>
          <w:sz w:val="24"/>
          <w:szCs w:val="24"/>
        </w:rPr>
        <w:t>(„Сл. гласник РС“, бр. 135/04</w:t>
      </w:r>
      <w:r w:rsidR="00785A7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85A75" w:rsidRPr="00785A75">
        <w:rPr>
          <w:rFonts w:ascii="Times New Roman" w:hAnsi="Times New Roman" w:cs="Times New Roman"/>
          <w:i/>
          <w:sz w:val="24"/>
          <w:szCs w:val="24"/>
        </w:rPr>
        <w:t xml:space="preserve"> 36/09)</w:t>
      </w:r>
      <w:r w:rsidR="00785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 w:rsidR="0048670A" w:rsidRDefault="0048670A" w:rsidP="000F7D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8670A">
        <w:rPr>
          <w:rFonts w:ascii="Times New Roman" w:hAnsi="Times New Roman" w:cs="Times New Roman"/>
          <w:b/>
          <w:sz w:val="24"/>
          <w:szCs w:val="24"/>
        </w:rPr>
        <w:t>IPPC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sz w:val="24"/>
          <w:szCs w:val="24"/>
        </w:rPr>
        <w:t xml:space="preserve">Закона о </w:t>
      </w:r>
      <w:r>
        <w:rPr>
          <w:rFonts w:ascii="Times New Roman" w:hAnsi="Times New Roman" w:cs="Times New Roman"/>
          <w:i/>
          <w:sz w:val="24"/>
          <w:szCs w:val="24"/>
        </w:rPr>
        <w:t>интегрисаном спречавању и контроли загађивања</w:t>
      </w:r>
      <w:r w:rsidR="006622D1">
        <w:rPr>
          <w:rFonts w:ascii="Times New Roman" w:hAnsi="Times New Roman" w:cs="Times New Roman"/>
          <w:i/>
          <w:sz w:val="24"/>
          <w:szCs w:val="24"/>
        </w:rPr>
        <w:t xml:space="preserve"> животне средине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A75">
        <w:rPr>
          <w:rFonts w:ascii="Times New Roman" w:hAnsi="Times New Roman" w:cs="Times New Roman"/>
          <w:i/>
          <w:sz w:val="24"/>
          <w:szCs w:val="24"/>
        </w:rPr>
        <w:t>(„Сл. гласник РС“, бр. 135/04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85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2D1">
        <w:rPr>
          <w:rFonts w:ascii="Times New Roman" w:hAnsi="Times New Roman" w:cs="Times New Roman"/>
          <w:i/>
          <w:sz w:val="24"/>
          <w:szCs w:val="24"/>
        </w:rPr>
        <w:t>25/15</w:t>
      </w:r>
      <w:r w:rsidRPr="00785A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 w:rsidR="00046233" w:rsidRDefault="002A4547" w:rsidP="000F7D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4547">
        <w:rPr>
          <w:rFonts w:ascii="Times New Roman" w:hAnsi="Times New Roman" w:cs="Times New Roman"/>
          <w:b/>
          <w:sz w:val="24"/>
          <w:szCs w:val="24"/>
        </w:rPr>
        <w:t>ОТПАД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sz w:val="24"/>
          <w:szCs w:val="24"/>
        </w:rPr>
        <w:t xml:space="preserve">Закона о </w:t>
      </w:r>
      <w:r>
        <w:rPr>
          <w:rFonts w:ascii="Times New Roman" w:hAnsi="Times New Roman" w:cs="Times New Roman"/>
          <w:i/>
          <w:sz w:val="24"/>
          <w:szCs w:val="24"/>
        </w:rPr>
        <w:t xml:space="preserve">управљању отпадом </w:t>
      </w:r>
      <w:r w:rsidRPr="00785A75">
        <w:rPr>
          <w:rFonts w:ascii="Times New Roman" w:hAnsi="Times New Roman" w:cs="Times New Roman"/>
          <w:i/>
          <w:sz w:val="24"/>
          <w:szCs w:val="24"/>
        </w:rPr>
        <w:t xml:space="preserve">(„Сл. гласник РС“, бр. </w:t>
      </w:r>
      <w:r>
        <w:rPr>
          <w:rFonts w:ascii="Times New Roman" w:hAnsi="Times New Roman" w:cs="Times New Roman"/>
          <w:i/>
          <w:sz w:val="24"/>
          <w:szCs w:val="24"/>
        </w:rPr>
        <w:t>36/09, 88/10 и 14/16</w:t>
      </w:r>
      <w:r w:rsidRPr="00785A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 w:rsidR="009F5997" w:rsidRPr="002A4547" w:rsidRDefault="009F5997" w:rsidP="000F7D2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5997">
        <w:rPr>
          <w:rFonts w:ascii="Times New Roman" w:hAnsi="Times New Roman" w:cs="Times New Roman"/>
          <w:b/>
          <w:sz w:val="24"/>
          <w:szCs w:val="24"/>
        </w:rPr>
        <w:t>ВАЗДУХ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о заштити ваздуха </w:t>
      </w:r>
      <w:r w:rsidRPr="00785A75">
        <w:rPr>
          <w:rFonts w:ascii="Times New Roman" w:hAnsi="Times New Roman" w:cs="Times New Roman"/>
          <w:i/>
          <w:sz w:val="24"/>
          <w:szCs w:val="24"/>
        </w:rPr>
        <w:t xml:space="preserve">(„Сл. гласник РС“, бр. </w:t>
      </w:r>
      <w:r>
        <w:rPr>
          <w:rFonts w:ascii="Times New Roman" w:hAnsi="Times New Roman" w:cs="Times New Roman"/>
          <w:i/>
          <w:sz w:val="24"/>
          <w:szCs w:val="24"/>
        </w:rPr>
        <w:t>36/09 и 10/13</w:t>
      </w:r>
      <w:r w:rsidRPr="00785A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 w:rsidR="00E614C5" w:rsidRDefault="00A31E6D" w:rsidP="000F7D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31E6D">
        <w:rPr>
          <w:rFonts w:ascii="Times New Roman" w:hAnsi="Times New Roman" w:cs="Times New Roman"/>
          <w:b/>
          <w:sz w:val="24"/>
          <w:szCs w:val="24"/>
        </w:rPr>
        <w:t>БУКА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о заштити од буке у животној средини </w:t>
      </w:r>
      <w:r w:rsidRPr="00785A75">
        <w:rPr>
          <w:rFonts w:ascii="Times New Roman" w:hAnsi="Times New Roman" w:cs="Times New Roman"/>
          <w:i/>
          <w:sz w:val="24"/>
          <w:szCs w:val="24"/>
        </w:rPr>
        <w:t xml:space="preserve">(„Сл. гласник РС“, бр. </w:t>
      </w:r>
      <w:r>
        <w:rPr>
          <w:rFonts w:ascii="Times New Roman" w:hAnsi="Times New Roman" w:cs="Times New Roman"/>
          <w:i/>
          <w:sz w:val="24"/>
          <w:szCs w:val="24"/>
        </w:rPr>
        <w:t>36/09 и 88/10</w:t>
      </w:r>
      <w:r w:rsidRPr="00785A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 w:rsidR="00651FFB" w:rsidRDefault="00C83B2B" w:rsidP="000F7D28">
      <w:pPr>
        <w:spacing w:after="0"/>
        <w:ind w:left="720" w:right="389"/>
        <w:jc w:val="both"/>
        <w:rPr>
          <w:rFonts w:ascii="Times New Roman" w:hAnsi="Times New Roman" w:cs="Times New Roman"/>
          <w:sz w:val="24"/>
          <w:szCs w:val="24"/>
        </w:rPr>
      </w:pPr>
      <w:r w:rsidRPr="00C83B2B">
        <w:rPr>
          <w:rFonts w:ascii="Times New Roman" w:hAnsi="Times New Roman" w:cs="Times New Roman"/>
          <w:b/>
          <w:sz w:val="24"/>
          <w:szCs w:val="24"/>
        </w:rPr>
        <w:t>НЕЈОН. ЗРАЧЕЊА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о заштити од нејонизујућих зрачења </w:t>
      </w:r>
      <w:r w:rsidRPr="00785A75">
        <w:rPr>
          <w:rFonts w:ascii="Times New Roman" w:hAnsi="Times New Roman" w:cs="Times New Roman"/>
          <w:i/>
          <w:sz w:val="24"/>
          <w:szCs w:val="24"/>
        </w:rPr>
        <w:t xml:space="preserve">(„Сл. гласник РС“, бр. </w:t>
      </w:r>
      <w:r>
        <w:rPr>
          <w:rFonts w:ascii="Times New Roman" w:hAnsi="Times New Roman" w:cs="Times New Roman"/>
          <w:i/>
          <w:sz w:val="24"/>
          <w:szCs w:val="24"/>
        </w:rPr>
        <w:t>36/09</w:t>
      </w:r>
      <w:r w:rsidRPr="00785A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 w:rsidR="002E5ACE" w:rsidRDefault="002E5ACE" w:rsidP="000F7D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E5ACE">
        <w:rPr>
          <w:rFonts w:ascii="Times New Roman" w:hAnsi="Times New Roman" w:cs="Times New Roman"/>
          <w:b/>
          <w:sz w:val="24"/>
          <w:szCs w:val="24"/>
        </w:rPr>
        <w:t>ПРИРОДА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о заштити природе </w:t>
      </w:r>
      <w:r w:rsidRPr="00785A75">
        <w:rPr>
          <w:rFonts w:ascii="Times New Roman" w:hAnsi="Times New Roman" w:cs="Times New Roman"/>
          <w:i/>
          <w:sz w:val="24"/>
          <w:szCs w:val="24"/>
        </w:rPr>
        <w:t xml:space="preserve">(„Сл. гласник РС“, бр. </w:t>
      </w:r>
      <w:r>
        <w:rPr>
          <w:rFonts w:ascii="Times New Roman" w:hAnsi="Times New Roman" w:cs="Times New Roman"/>
          <w:i/>
          <w:sz w:val="24"/>
          <w:szCs w:val="24"/>
        </w:rPr>
        <w:t>36/09, 88/10, 91/10 и 14/16</w:t>
      </w:r>
      <w:r w:rsidRPr="00785A7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прописа донетих на основу овог закона;</w:t>
      </w:r>
    </w:p>
    <w:p w:rsidR="002E5ACE" w:rsidRPr="0048670A" w:rsidRDefault="002E5ACE" w:rsidP="00E614C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2E5ACE" w:rsidRPr="0048670A" w:rsidSect="000F7D28">
      <w:pgSz w:w="15840" w:h="12240" w:orient="landscape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5A7"/>
    <w:rsid w:val="00046233"/>
    <w:rsid w:val="000A41BC"/>
    <w:rsid w:val="000F7D28"/>
    <w:rsid w:val="00104559"/>
    <w:rsid w:val="00112BC8"/>
    <w:rsid w:val="001767ED"/>
    <w:rsid w:val="00190D53"/>
    <w:rsid w:val="001C57B7"/>
    <w:rsid w:val="002146C5"/>
    <w:rsid w:val="00230E37"/>
    <w:rsid w:val="00251A09"/>
    <w:rsid w:val="00276D95"/>
    <w:rsid w:val="00283D80"/>
    <w:rsid w:val="00294FE8"/>
    <w:rsid w:val="002A4547"/>
    <w:rsid w:val="002C1ADD"/>
    <w:rsid w:val="002E3C13"/>
    <w:rsid w:val="002E5ACE"/>
    <w:rsid w:val="0034523F"/>
    <w:rsid w:val="003C33E6"/>
    <w:rsid w:val="003D7D73"/>
    <w:rsid w:val="00460557"/>
    <w:rsid w:val="004719BE"/>
    <w:rsid w:val="0048670A"/>
    <w:rsid w:val="00530761"/>
    <w:rsid w:val="00582EFE"/>
    <w:rsid w:val="0058639D"/>
    <w:rsid w:val="005F1F2B"/>
    <w:rsid w:val="00651FFB"/>
    <w:rsid w:val="006604FC"/>
    <w:rsid w:val="006622D1"/>
    <w:rsid w:val="006A21CF"/>
    <w:rsid w:val="006A4825"/>
    <w:rsid w:val="006B30D6"/>
    <w:rsid w:val="0075693C"/>
    <w:rsid w:val="00785A75"/>
    <w:rsid w:val="007E49F5"/>
    <w:rsid w:val="008D3F27"/>
    <w:rsid w:val="009A7335"/>
    <w:rsid w:val="009C2693"/>
    <w:rsid w:val="009D0C95"/>
    <w:rsid w:val="009F5997"/>
    <w:rsid w:val="00A31E6D"/>
    <w:rsid w:val="00A62A29"/>
    <w:rsid w:val="00AE65A7"/>
    <w:rsid w:val="00B92A24"/>
    <w:rsid w:val="00BF379B"/>
    <w:rsid w:val="00C42F76"/>
    <w:rsid w:val="00C83B2B"/>
    <w:rsid w:val="00CC26FE"/>
    <w:rsid w:val="00CC319D"/>
    <w:rsid w:val="00CE68F9"/>
    <w:rsid w:val="00CF4BF8"/>
    <w:rsid w:val="00D01AF9"/>
    <w:rsid w:val="00D26522"/>
    <w:rsid w:val="00D42E3D"/>
    <w:rsid w:val="00D661ED"/>
    <w:rsid w:val="00E12869"/>
    <w:rsid w:val="00E134A9"/>
    <w:rsid w:val="00E55DF6"/>
    <w:rsid w:val="00E614C5"/>
    <w:rsid w:val="00E807E6"/>
    <w:rsid w:val="00E91825"/>
    <w:rsid w:val="00ED147A"/>
    <w:rsid w:val="00EE1A45"/>
    <w:rsid w:val="00F53EE5"/>
    <w:rsid w:val="00F62290"/>
    <w:rsid w:val="00F7140B"/>
    <w:rsid w:val="00FC6629"/>
    <w:rsid w:val="00FE4848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55D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55D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55D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">
    <w:name w:val="Grid Table 7 Colorful"/>
    <w:basedOn w:val="TableNormal"/>
    <w:uiPriority w:val="52"/>
    <w:rsid w:val="00E55DF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7Colorful">
    <w:name w:val="List Table 7 Colorful"/>
    <w:basedOn w:val="TableNormal"/>
    <w:uiPriority w:val="52"/>
    <w:rsid w:val="00E55DF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55D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55D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55DF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E55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">
    <w:name w:val="Grid Table 7 Colorful"/>
    <w:basedOn w:val="TableNormal"/>
    <w:uiPriority w:val="52"/>
    <w:rsid w:val="00E55DF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7Colorful">
    <w:name w:val="List Table 7 Colorful"/>
    <w:basedOn w:val="TableNormal"/>
    <w:uiPriority w:val="52"/>
    <w:rsid w:val="00E55DF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DFB1-BA24-4E4F-B2C3-9B15E900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 Boljanic</dc:creator>
  <cp:lastModifiedBy>Korisnik</cp:lastModifiedBy>
  <cp:revision>4</cp:revision>
  <dcterms:created xsi:type="dcterms:W3CDTF">2020-02-06T21:09:00Z</dcterms:created>
  <dcterms:modified xsi:type="dcterms:W3CDTF">2020-02-13T08:02:00Z</dcterms:modified>
</cp:coreProperties>
</file>